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rFonts w:ascii="Arial" w:hAnsi="Arial" w:eastAsia="Arial" w:cs="Arial"/>
          <w:sz w:val="36"/>
          <w:szCs w:val="36"/>
          <w:b/>
        </w:rPr>
        <w:t xml:space="preserve">Hollywood Date Night</w:t>
      </w:r>
    </w:p>
    <w:p>
      <w:pPr>
        <w:spacing w:after="283.46456692913"/>
      </w:pPr>
      <w:r>
        <w:rPr>
          <w:rFonts w:ascii="Arial" w:hAnsi="Arial" w:eastAsia="Arial" w:cs="Arial"/>
          <w:sz w:val="24"/>
          <w:szCs w:val="24"/>
          <w:b/>
        </w:rPr>
        <w:t xml:space="preserve">Rossoblu 4-Course Italian Dinner with Wine Pairings, 2-Night Stay in Hollywood for 2</w:t>
      </w:r>
    </w:p>
    <w:p>
      <w:pPr>
        <w:spacing w:after="283.46456692913"/>
      </w:pPr>
      <w:r>
        <w:rPr/>
        <w:t xml:space="preserve">This Experience Includes:</w:t>
      </w:r>
    </w:p>
    <w:p>
      <w:pPr>
        <w:spacing w:after="0" w:line="360" w:lineRule="auto"/>
        <w:numPr>
          <w:ilvl w:val=""/>
          <w:numId w:val="1"/>
        </w:numPr>
      </w:pPr>
      <w:r>
        <w:rPr/>
        <w:t xml:space="preserve">Chef's 4-course dinner with wine pairings for 2 </w:t>
      </w:r>
    </w:p>
    <w:p>
      <w:pPr>
        <w:spacing w:after="0" w:line="360" w:lineRule="auto"/>
        <w:numPr>
          <w:ilvl w:val=""/>
          <w:numId w:val="1"/>
        </w:numPr>
      </w:pPr>
      <w:r>
        <w:rPr/>
        <w:t xml:space="preserve">Amaro tasting</w:t>
      </w:r>
    </w:p>
    <w:p>
      <w:pPr>
        <w:spacing w:after="0" w:line="360" w:lineRule="auto"/>
        <w:numPr>
          <w:ilvl w:val=""/>
          <w:numId w:val="1"/>
        </w:numPr>
      </w:pPr>
      <w:r>
        <w:rPr/>
        <w:t xml:space="preserve">2-night stay in a standard guest room at the Loews Hollywood Hotel</w:t>
      </w:r>
    </w:p>
    <w:p>
      <w:pPr>
        <w:spacing w:after="0" w:line="360" w:lineRule="auto"/>
        <w:numPr>
          <w:ilvl w:val=""/>
          <w:numId w:val="1"/>
        </w:numPr>
      </w:pPr>
      <w:r>
        <w:rPr/>
        <w:t xml:space="preserve">Winspire booking &amp; concierge service</w:t>
      </w:r>
    </w:p>
    <w:p/>
    <w:p>
      <w:pPr>
        <w:spacing w:after="283.46456692913"/>
      </w:pPr>
      <w:r>
        <w:rPr/>
        <w:t xml:space="preserve">Rossoblu, the most highly anticipated restaurant to open in Los Angeles in 2017, was honored with Michelin’s 2019 Bib Gourmand award. In his ﬁnal listing of Los Angeles’ 101 best restaurants, Jonathan Gold named Rossoblu one of the city’s ten best restaurants.  Rossoblu is a shining gem with a vibrant setting, outstanding cuisine, and a really cool vibe…all the ingredients for an amazing night out.</w:t>
      </w:r>
    </w:p>
    <w:p>
      <w:pPr>
        <w:spacing w:after="283.46456692913"/>
      </w:pPr>
      <w:r>
        <w:rPr/>
        <w:t xml:space="preserve"/>
      </w:r>
      <w:r>
        <w:rPr>
          <w:u w:val="single"/>
        </w:rPr>
        <w:t xml:space="preserve">Dinner with Wine Pairings at Rossoblu</w:t>
      </w:r>
      <w:r>
        <w:rPr/>
        <w:t xml:space="preserve"/>
      </w:r>
    </w:p>
    <w:p>
      <w:pPr>
        <w:spacing w:after="283.46456692913"/>
      </w:pPr>
      <w:r>
        <w:rPr/>
        <w:t xml:space="preserve">Dine at ROSSOBLU where award-winning Chef Steve Samson prepares you a personalized 4-course Italian dinner. You'll start with a light bite, then enjoy an alluring appetizer, a small sampling of the chef's handmade pasta, a hearty protein from the wood-fire grill and finish with a traditional dessert. Sample some of the best flavors of Northern Italy with wine pairings for each course. You’ll be greeted with a special sparkling wine to toast and celebrate the evening, and a deeply personal tour through their Bolognese cuisine.  </w:t>
      </w:r>
    </w:p>
    <w:p>
      <w:pPr>
        <w:spacing w:after="283.46456692913"/>
      </w:pPr>
      <w:r>
        <w:rPr/>
        <w:t xml:space="preserve"> </w:t>
      </w:r>
      <w:r>
        <w:rPr>
          <w:u w:val="single"/>
        </w:rPr>
        <w:t xml:space="preserve">About Chef Steve Samson</w:t>
      </w:r>
      <w:r>
        <w:rPr/>
        <w:t xml:space="preserve"/>
      </w:r>
    </w:p>
    <w:p>
      <w:pPr>
        <w:spacing w:after="283.46456692913"/>
      </w:pPr>
      <w:r>
        <w:rPr/>
        <w:t xml:space="preserve">Rossoblu tells the story of the two places chef Steve Samson considers home: Los Angeles and Bologna. This is an homage to Samson’s heritage, inspired by childhood memories of summers spent in Bologna and its surrounding region, Emilia Romagna. After graduating from New York’s Institute of Culinary Education, Samson worked at various Michelin-starred restaurants throughout Italy before returning to Southern California in 2009, where he opened the award-winning Pizzeria Ortica in Orange County. In 2011, Samson opened Sotto in Los Angeles, which earned immediate acclaim as Los Angeles Magazine’s #1 Best New Restaurant and one of Esquire Magazine’s Best New Restaurants in America.</w:t>
      </w:r>
    </w:p>
    <w:p>
      <w:pPr>
        <w:spacing w:after="283.46456692913"/>
      </w:pPr>
      <w:r>
        <w:rPr/>
        <w:t xml:space="preserve"/>
      </w:r>
      <w:r>
        <w:rPr>
          <w:u w:val="single"/>
        </w:rPr>
        <w:t xml:space="preserve">Reviews</w:t>
      </w:r>
      <w:r>
        <w:rPr/>
        <w:t xml:space="preserve"/>
      </w:r>
    </w:p>
    <w:p>
      <w:pPr>
        <w:spacing w:after="283.46456692913"/>
      </w:pPr>
      <w:r>
        <w:rPr/>
        <w:t xml:space="preserve">The Infatuation: https://www.theinfatuation.com/los-angeles/reviews/rossoblu</w:t>
      </w:r>
    </w:p>
    <w:p>
      <w:pPr>
        <w:spacing w:after="283.46456692913"/>
      </w:pPr>
      <w:r>
        <w:rPr/>
        <w:t xml:space="preserve">Condé Nast Traveler: https://www.cntraveler.com/restaurants/los-angeles/rossoblu</w:t>
      </w:r>
    </w:p>
    <w:p>
      <w:pPr>
        <w:spacing w:after="283.46456692913"/>
      </w:pPr>
      <w:r>
        <w:rPr/>
        <w:t xml:space="preserve">LA Times:  http://www.latimes.com/food/dailydish/la-fo-jgold-101-top-10-20171024-htmlstory.html</w:t>
      </w:r>
    </w:p>
    <w:p>
      <w:pPr>
        <w:spacing w:after="283.46456692913"/>
      </w:pPr>
      <w:r>
        <w:rPr/>
        <w:t xml:space="preserve">KTLA 5: http://ktla.com/2017/06/21/new-bologna-inspired-restaurant-rossoblu-with-chef-steve-samson/</w:t>
      </w:r>
    </w:p>
    <w:p>
      <w:pPr>
        <w:spacing w:after="283.46456692913"/>
      </w:pPr>
      <w:r>
        <w:rPr/>
        <w:t xml:space="preserve"/>
      </w:r>
      <w:r>
        <w:rPr>
          <w:u w:val="single"/>
        </w:rPr>
        <w:t xml:space="preserve">Loews Hollywood</w:t>
      </w:r>
      <w:r>
        <w:rPr/>
        <w:t xml:space="preserve"> </w:t>
      </w:r>
    </w:p>
    <w:p>
      <w:pPr>
        <w:spacing w:after="283.46456692913"/>
      </w:pPr>
      <w:r>
        <w:rPr/>
        <w:t xml:space="preserve">At the Loews Hollywood, you’re in the heart of the action at the corner of Hollywood and Highland. Enjoy a 2-night stay in a standard guest room with modern oak furniture, iconic Eames chairs, embroidered robes and Julien Farel Anti-Aging Haircare and Body Products. Your home base in Hollywood has classic L.A. views of the city skyline, the Hollywood Hills or the iconic sights of the neighborhood, including the Hollywood Sign, the Capitol Records building and the TCL Chinese Theatre.</w:t>
      </w:r>
    </w:p>
    <w:p>
      <w:pPr>
        <w:spacing w:after="283.46456692913"/>
      </w:pPr>
      <w:r>
        <w:rPr/>
        <w:t xml:space="preserve"/>
      </w:r>
      <w:r>
        <w:rPr>
          <w:u w:val="single"/>
        </w:rPr>
        <w:t xml:space="preserve">WINSPIRE PACKAGE REDEMPTION:</w:t>
      </w:r>
      <w:r>
        <w:rPr/>
        <w:t xml:space="preserve"/>
      </w:r>
    </w:p>
    <w:p>
      <w:pPr>
        <w:spacing w:after="283.46456692913"/>
      </w:pPr>
      <w:r>
        <w:rPr/>
        <w:t xml:space="preserve">Winspire Travel packages and experiences must be booked within one year of the purchase date. The actual travel date must occur within two years of the purchase date.</w:t>
      </w:r>
    </w:p>
    <w:p>
      <w:pPr>
        <w:spacing w:after="283.46456692913"/>
      </w:pPr>
      <w:r>
        <w:rPr/>
        <w:t xml:space="preserve"/>
      </w:r>
      <w:r>
        <w:rPr>
          <w:u w:val="single"/>
        </w:rPr>
        <w:t xml:space="preserve">WINSPIRE BOOKING &amp; CONCIERGE SERVICES:</w:t>
      </w:r>
      <w:r>
        <w:rPr/>
        <w:t xml:space="preserve"/>
      </w:r>
    </w:p>
    <w:p>
      <w:pPr>
        <w:spacing w:after="283.46456692913"/>
      </w:pPr>
      <w:r>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pPr>
        <w:spacing w:after="283.46456692913"/>
      </w:pPr>
      <w:r>
        <w:rPr/>
        <w:t xml:space="preserve"/>
      </w:r>
      <w:r>
        <w:rPr>
          <w:u w:val="single"/>
        </w:rPr>
        <w:t xml:space="preserve">ADDITIONAL INFORMATION:</w:t>
      </w:r>
      <w:r>
        <w:rPr/>
        <w:t xml:space="preserve"/>
      </w:r>
    </w:p>
    <w:p>
      <w:pPr>
        <w:spacing w:after="283.46456692913"/>
      </w:pPr>
      <w:r>
        <w:rPr/>
        <w:t xml:space="preserve">Reservations are subject to availability, blackout dates, and major holidays. Reservations must be booked 60 days in advance of travel. Purchases through charity fundraisers are non-refundable. Certificates can not be resold or replaced if lost, stolen, or destroyed. Ground transportation is the responsibility of the winner unless otherwise stated.</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93C12AA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2022-12-19T09:53:40-08:00</dcterms:created>
  <dcterms:modified xsi:type="dcterms:W3CDTF">2022-12-19T09:53:40-08:00</dcterms:modified>
</cp:coreProperties>
</file>

<file path=docProps/custom.xml><?xml version="1.0" encoding="utf-8"?>
<Properties xmlns="http://schemas.openxmlformats.org/officeDocument/2006/custom-properties" xmlns:vt="http://schemas.openxmlformats.org/officeDocument/2006/docPropsVTypes"/>
</file>